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D8" w:rsidRDefault="00C55AD8">
      <w:pPr>
        <w:rPr>
          <w:lang w:val="en-US"/>
        </w:rPr>
      </w:pPr>
    </w:p>
    <w:p w:rsidR="00C55AD8" w:rsidRPr="00C55AD8" w:rsidRDefault="00C55AD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55AD8" w:rsidRPr="00C55AD8" w:rsidRDefault="00C55AD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253B" w:rsidRPr="00C55AD8" w:rsidRDefault="009701B8" w:rsidP="00C55AD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AD8">
        <w:rPr>
          <w:rFonts w:ascii="Times New Roman" w:hAnsi="Times New Roman" w:cs="Times New Roman"/>
          <w:sz w:val="28"/>
          <w:szCs w:val="28"/>
          <w:lang w:val="en-US"/>
        </w:rPr>
        <w:t>Educational and Culture Centre „</w:t>
      </w:r>
      <w:proofErr w:type="spellStart"/>
      <w:r w:rsidRPr="00C55AD8">
        <w:rPr>
          <w:rFonts w:ascii="Times New Roman" w:hAnsi="Times New Roman" w:cs="Times New Roman"/>
          <w:sz w:val="28"/>
          <w:szCs w:val="28"/>
          <w:lang w:val="en-US"/>
        </w:rPr>
        <w:t>Zenit</w:t>
      </w:r>
      <w:proofErr w:type="spellEnd"/>
      <w:r w:rsidRPr="00C55AD8">
        <w:rPr>
          <w:rFonts w:ascii="Times New Roman" w:hAnsi="Times New Roman" w:cs="Times New Roman"/>
          <w:sz w:val="28"/>
          <w:szCs w:val="28"/>
          <w:lang w:val="en-US"/>
        </w:rPr>
        <w:t>” (</w:t>
      </w:r>
      <w:r w:rsidRPr="00C55A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Centrum </w:t>
      </w:r>
      <w:proofErr w:type="spellStart"/>
      <w:r w:rsidRPr="00C55AD8">
        <w:rPr>
          <w:rFonts w:ascii="Times New Roman" w:hAnsi="Times New Roman" w:cs="Times New Roman"/>
          <w:i/>
          <w:sz w:val="28"/>
          <w:szCs w:val="28"/>
          <w:lang w:val="en-US"/>
        </w:rPr>
        <w:t>Edukacji</w:t>
      </w:r>
      <w:proofErr w:type="spellEnd"/>
      <w:r w:rsidRPr="00C55A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55AD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C55A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55AD8">
        <w:rPr>
          <w:rFonts w:ascii="Times New Roman" w:hAnsi="Times New Roman" w:cs="Times New Roman"/>
          <w:i/>
          <w:sz w:val="28"/>
          <w:szCs w:val="28"/>
          <w:lang w:val="en-US"/>
        </w:rPr>
        <w:t>Kultury</w:t>
      </w:r>
      <w:proofErr w:type="spellEnd"/>
      <w:r w:rsidRPr="00C55A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„</w:t>
      </w:r>
      <w:proofErr w:type="spellStart"/>
      <w:r w:rsidRPr="00C55AD8">
        <w:rPr>
          <w:rFonts w:ascii="Times New Roman" w:hAnsi="Times New Roman" w:cs="Times New Roman"/>
          <w:i/>
          <w:sz w:val="28"/>
          <w:szCs w:val="28"/>
          <w:lang w:val="en-US"/>
        </w:rPr>
        <w:t>Zenit</w:t>
      </w:r>
      <w:proofErr w:type="spellEnd"/>
      <w:r w:rsidRPr="00C55AD8">
        <w:rPr>
          <w:rFonts w:ascii="Times New Roman" w:hAnsi="Times New Roman" w:cs="Times New Roman"/>
          <w:i/>
          <w:sz w:val="28"/>
          <w:szCs w:val="28"/>
          <w:lang w:val="en-US"/>
        </w:rPr>
        <w:t>”</w:t>
      </w:r>
      <w:r w:rsidRPr="00C55AD8">
        <w:rPr>
          <w:rFonts w:ascii="Times New Roman" w:hAnsi="Times New Roman" w:cs="Times New Roman"/>
          <w:sz w:val="28"/>
          <w:szCs w:val="28"/>
          <w:lang w:val="en-US"/>
        </w:rPr>
        <w:t>) has operated on the educational market since 1990.</w:t>
      </w:r>
    </w:p>
    <w:p w:rsidR="006D5A93" w:rsidRPr="00C55AD8" w:rsidRDefault="009701B8" w:rsidP="00C55AD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AD8">
        <w:rPr>
          <w:rFonts w:ascii="Times New Roman" w:hAnsi="Times New Roman" w:cs="Times New Roman"/>
          <w:sz w:val="28"/>
          <w:szCs w:val="28"/>
          <w:lang w:val="en-US"/>
        </w:rPr>
        <w:t>We have run: linguistic</w:t>
      </w:r>
      <w:r w:rsidR="007205CD" w:rsidRPr="00C55AD8">
        <w:rPr>
          <w:rFonts w:ascii="Times New Roman" w:hAnsi="Times New Roman" w:cs="Times New Roman"/>
          <w:sz w:val="28"/>
          <w:szCs w:val="28"/>
          <w:lang w:val="en-US"/>
        </w:rPr>
        <w:t>, computer, vocational (cosmetic, hairdresser’s, massage, chronic patient care, sale, accountant, warehouse s</w:t>
      </w:r>
      <w:r w:rsidR="00C55AD8">
        <w:rPr>
          <w:rFonts w:ascii="Times New Roman" w:hAnsi="Times New Roman" w:cs="Times New Roman"/>
          <w:sz w:val="28"/>
          <w:szCs w:val="28"/>
          <w:lang w:val="en-US"/>
        </w:rPr>
        <w:t>ervice, fork-lift truck service</w:t>
      </w:r>
      <w:r w:rsidR="007205CD"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, welding, paving, plastering, </w:t>
      </w:r>
      <w:r w:rsidR="006D5A93"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floristry, gastronomic, </w:t>
      </w:r>
      <w:r w:rsidR="007205CD"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5A93" w:rsidRPr="00C55AD8">
        <w:rPr>
          <w:rFonts w:ascii="Times New Roman" w:hAnsi="Times New Roman" w:cs="Times New Roman"/>
          <w:sz w:val="28"/>
          <w:szCs w:val="28"/>
          <w:lang w:val="en-US"/>
        </w:rPr>
        <w:t>HACCP, cash register service</w:t>
      </w:r>
      <w:r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 courses</w:t>
      </w:r>
      <w:r w:rsidR="006D5A93" w:rsidRPr="00C55AD8">
        <w:rPr>
          <w:rFonts w:ascii="Times New Roman" w:hAnsi="Times New Roman" w:cs="Times New Roman"/>
          <w:sz w:val="28"/>
          <w:szCs w:val="28"/>
          <w:lang w:val="en-US"/>
        </w:rPr>
        <w:t>.  “</w:t>
      </w:r>
      <w:proofErr w:type="spellStart"/>
      <w:r w:rsidR="006D5A93" w:rsidRPr="00C55AD8">
        <w:rPr>
          <w:rFonts w:ascii="Times New Roman" w:hAnsi="Times New Roman" w:cs="Times New Roman"/>
          <w:sz w:val="28"/>
          <w:szCs w:val="28"/>
          <w:lang w:val="en-US"/>
        </w:rPr>
        <w:t>Zenit</w:t>
      </w:r>
      <w:proofErr w:type="spellEnd"/>
      <w:r w:rsidR="006D5A93"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” has implemented projects, which has been co-financed by the European Social Fund. </w:t>
      </w:r>
    </w:p>
    <w:p w:rsidR="009701B8" w:rsidRPr="00C55AD8" w:rsidRDefault="006D5A93" w:rsidP="00C55AD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AD8">
        <w:rPr>
          <w:rFonts w:ascii="Times New Roman" w:hAnsi="Times New Roman" w:cs="Times New Roman"/>
          <w:sz w:val="28"/>
          <w:szCs w:val="28"/>
          <w:lang w:val="en-US"/>
        </w:rPr>
        <w:t>Educational and Culture Centre „</w:t>
      </w:r>
      <w:proofErr w:type="spellStart"/>
      <w:r w:rsidRPr="00C55AD8">
        <w:rPr>
          <w:rFonts w:ascii="Times New Roman" w:hAnsi="Times New Roman" w:cs="Times New Roman"/>
          <w:sz w:val="28"/>
          <w:szCs w:val="28"/>
          <w:lang w:val="en-US"/>
        </w:rPr>
        <w:t>Zenit</w:t>
      </w:r>
      <w:proofErr w:type="spellEnd"/>
      <w:r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” has  got the  </w:t>
      </w:r>
      <w:r w:rsidR="003B0625" w:rsidRPr="00C55AD8">
        <w:rPr>
          <w:rFonts w:ascii="Times New Roman" w:hAnsi="Times New Roman" w:cs="Times New Roman"/>
          <w:sz w:val="28"/>
          <w:szCs w:val="28"/>
          <w:lang w:val="en-US"/>
        </w:rPr>
        <w:t>accreditation</w:t>
      </w:r>
      <w:r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 of Minister of National Education and</w:t>
      </w:r>
      <w:r w:rsidR="003B0625"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 Board of Education of the </w:t>
      </w:r>
      <w:r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0625"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Cuiavia- Pomerania region. It runs the Employment Agency by the </w:t>
      </w:r>
      <w:proofErr w:type="spellStart"/>
      <w:r w:rsidR="003B0625" w:rsidRPr="00C55AD8">
        <w:rPr>
          <w:rFonts w:ascii="Times New Roman" w:hAnsi="Times New Roman" w:cs="Times New Roman"/>
          <w:sz w:val="28"/>
          <w:szCs w:val="28"/>
          <w:lang w:val="en-US"/>
        </w:rPr>
        <w:t>Voivodship</w:t>
      </w:r>
      <w:proofErr w:type="spellEnd"/>
      <w:r w:rsidR="003B0625"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0625" w:rsidRPr="00C55AD8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="003B0625"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 Office. It is the Support Centre for the Social Economy. </w:t>
      </w:r>
    </w:p>
    <w:p w:rsidR="003B0625" w:rsidRPr="00C55AD8" w:rsidRDefault="003B0625" w:rsidP="00C55AD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AD8">
        <w:rPr>
          <w:rFonts w:ascii="Times New Roman" w:hAnsi="Times New Roman" w:cs="Times New Roman"/>
          <w:sz w:val="28"/>
          <w:szCs w:val="28"/>
          <w:lang w:val="en-US"/>
        </w:rPr>
        <w:t>It has been a the laureate of prestigious awards, from which the most important are: “The best investment in man 2007, 2008”, “Good practice  EFS”, “</w:t>
      </w:r>
      <w:r w:rsidR="00982FC6" w:rsidRPr="00C55AD8">
        <w:rPr>
          <w:rFonts w:ascii="Times New Roman" w:hAnsi="Times New Roman" w:cs="Times New Roman"/>
          <w:sz w:val="28"/>
          <w:szCs w:val="28"/>
          <w:lang w:val="en-US"/>
        </w:rPr>
        <w:t>Great small company 2007”, “</w:t>
      </w:r>
      <w:r w:rsidR="00C55AD8" w:rsidRPr="00C55AD8">
        <w:rPr>
          <w:rFonts w:ascii="Times New Roman" w:hAnsi="Times New Roman" w:cs="Times New Roman"/>
          <w:sz w:val="28"/>
          <w:szCs w:val="28"/>
          <w:lang w:val="en-US"/>
        </w:rPr>
        <w:t>Wloclawek</w:t>
      </w:r>
      <w:r w:rsidR="00982FC6"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 Now 2007” and the nomination for the title of the “</w:t>
      </w:r>
      <w:proofErr w:type="spellStart"/>
      <w:r w:rsidR="00982FC6" w:rsidRPr="00C55AD8">
        <w:rPr>
          <w:rFonts w:ascii="Times New Roman" w:hAnsi="Times New Roman" w:cs="Times New Roman"/>
          <w:sz w:val="28"/>
          <w:szCs w:val="28"/>
          <w:lang w:val="en-US"/>
        </w:rPr>
        <w:t>Eurolider</w:t>
      </w:r>
      <w:proofErr w:type="spellEnd"/>
      <w:r w:rsidR="00982FC6"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” 2013 in the Ministry of </w:t>
      </w:r>
      <w:proofErr w:type="spellStart"/>
      <w:r w:rsidR="00982FC6" w:rsidRPr="00C55AD8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="00982FC6"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 and Social Policy.</w:t>
      </w:r>
    </w:p>
    <w:p w:rsidR="00982FC6" w:rsidRPr="00C55AD8" w:rsidRDefault="00982FC6" w:rsidP="00C55AD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AD8">
        <w:rPr>
          <w:rFonts w:ascii="Times New Roman" w:hAnsi="Times New Roman" w:cs="Times New Roman"/>
          <w:sz w:val="28"/>
          <w:szCs w:val="28"/>
          <w:lang w:val="en-US"/>
        </w:rPr>
        <w:t>Educational and Culture Centre „</w:t>
      </w:r>
      <w:proofErr w:type="spellStart"/>
      <w:r w:rsidRPr="00C55AD8">
        <w:rPr>
          <w:rFonts w:ascii="Times New Roman" w:hAnsi="Times New Roman" w:cs="Times New Roman"/>
          <w:sz w:val="28"/>
          <w:szCs w:val="28"/>
          <w:lang w:val="en-US"/>
        </w:rPr>
        <w:t>Zenit</w:t>
      </w:r>
      <w:proofErr w:type="spellEnd"/>
      <w:r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” owns four buildings, </w:t>
      </w:r>
      <w:r w:rsidR="00553C5C"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modern, specialist studios, it employees qualified teachers. </w:t>
      </w:r>
    </w:p>
    <w:p w:rsidR="00553C5C" w:rsidRPr="00C55AD8" w:rsidRDefault="00553C5C" w:rsidP="00C55AD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5AD8">
        <w:rPr>
          <w:rFonts w:ascii="Times New Roman" w:hAnsi="Times New Roman" w:cs="Times New Roman"/>
          <w:sz w:val="28"/>
          <w:szCs w:val="28"/>
          <w:lang w:val="en-US"/>
        </w:rPr>
        <w:t>The greatest achievement of Educational and Culture Centre „</w:t>
      </w:r>
      <w:proofErr w:type="spellStart"/>
      <w:r w:rsidRPr="00C55AD8">
        <w:rPr>
          <w:rFonts w:ascii="Times New Roman" w:hAnsi="Times New Roman" w:cs="Times New Roman"/>
          <w:sz w:val="28"/>
          <w:szCs w:val="28"/>
          <w:lang w:val="en-US"/>
        </w:rPr>
        <w:t>Zenit</w:t>
      </w:r>
      <w:proofErr w:type="spellEnd"/>
      <w:r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” is more than 8 thousand of graduates, who has found here the way for their future and successful professional </w:t>
      </w:r>
      <w:proofErr w:type="spellStart"/>
      <w:r w:rsidRPr="00C55AD8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6A7B10" w:rsidRPr="00C55AD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55AD8">
        <w:rPr>
          <w:rFonts w:ascii="Times New Roman" w:hAnsi="Times New Roman" w:cs="Times New Roman"/>
          <w:sz w:val="28"/>
          <w:szCs w:val="28"/>
          <w:lang w:val="en-US"/>
        </w:rPr>
        <w:t>rrier</w:t>
      </w:r>
      <w:proofErr w:type="spellEnd"/>
      <w:r w:rsidRPr="00C55AD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sectPr w:rsidR="00553C5C" w:rsidRPr="00C55AD8" w:rsidSect="00D82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9701B8"/>
    <w:rsid w:val="003B0625"/>
    <w:rsid w:val="003B3516"/>
    <w:rsid w:val="00553C5C"/>
    <w:rsid w:val="006A7B10"/>
    <w:rsid w:val="006D5A93"/>
    <w:rsid w:val="007205CD"/>
    <w:rsid w:val="00721018"/>
    <w:rsid w:val="009701B8"/>
    <w:rsid w:val="00982FC6"/>
    <w:rsid w:val="00A84509"/>
    <w:rsid w:val="00C55AD8"/>
    <w:rsid w:val="00D82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Zenit14</dc:creator>
  <cp:lastModifiedBy>Sekretariat 05</cp:lastModifiedBy>
  <cp:revision>3</cp:revision>
  <dcterms:created xsi:type="dcterms:W3CDTF">2013-12-10T10:39:00Z</dcterms:created>
  <dcterms:modified xsi:type="dcterms:W3CDTF">2013-12-10T10:40:00Z</dcterms:modified>
</cp:coreProperties>
</file>